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35BEF" w14:textId="77777777" w:rsidR="00C00420" w:rsidRPr="003056AD" w:rsidRDefault="00C00420" w:rsidP="00C00420">
      <w:pPr>
        <w:autoSpaceDE w:val="0"/>
        <w:autoSpaceDN w:val="0"/>
        <w:spacing w:line="460" w:lineRule="exact"/>
        <w:ind w:firstLine="4"/>
        <w:rPr>
          <w:b/>
          <w:lang w:val="de-CH"/>
        </w:rPr>
      </w:pPr>
      <w:r w:rsidRPr="00E940CF">
        <w:rPr>
          <w:b/>
          <w:color w:val="F24C56"/>
          <w:sz w:val="46"/>
          <w:lang w:val=""/>
        </w:rPr>
        <w:t>Mit pro audito Aarau: Gemeinsam kochen</w:t>
      </w:r>
    </w:p>
    <w:p w14:paraId="0F9AB70B" w14:textId="77777777" w:rsidR="00DF6C85" w:rsidRPr="003056AD" w:rsidRDefault="00DF6C85">
      <w:pPr>
        <w:rPr>
          <w:lang w:val="de-CH"/>
        </w:rPr>
      </w:pPr>
    </w:p>
    <w:p w14:paraId="3D6CE4F5" w14:textId="77777777" w:rsidR="00C00420" w:rsidRPr="003056AD" w:rsidRDefault="00AF0BC3">
      <w:pPr>
        <w:rPr>
          <w:lang w:val="de-CH"/>
        </w:rPr>
      </w:pPr>
      <w:r>
        <w:rPr>
          <w:noProof/>
          <w:lang w:val="de-CH"/>
        </w:rPr>
        <w:drawing>
          <wp:anchor distT="0" distB="0" distL="114300" distR="114300" simplePos="0" relativeHeight="251658240" behindDoc="0" locked="0" layoutInCell="1" allowOverlap="1" wp14:anchorId="7D60BC1D" wp14:editId="031D99A7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5608800" cy="2073600"/>
            <wp:effectExtent l="0" t="0" r="0" b="317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tmachen_koche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8800" cy="207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985B2E" w14:textId="77777777" w:rsidR="00C00420" w:rsidRPr="003056AD" w:rsidRDefault="00C00420">
      <w:pPr>
        <w:rPr>
          <w:lang w:val="de-CH"/>
        </w:rPr>
      </w:pPr>
    </w:p>
    <w:p w14:paraId="10EEB4D4" w14:textId="77777777" w:rsidR="00C00420" w:rsidRPr="003056AD" w:rsidRDefault="00C00420">
      <w:pPr>
        <w:rPr>
          <w:lang w:val="de-CH"/>
        </w:rPr>
      </w:pPr>
    </w:p>
    <w:p w14:paraId="309BD693" w14:textId="77777777" w:rsidR="00C00420" w:rsidRPr="003056AD" w:rsidRDefault="00C00420">
      <w:pPr>
        <w:rPr>
          <w:lang w:val="de-CH"/>
        </w:rPr>
      </w:pPr>
    </w:p>
    <w:p w14:paraId="658389A9" w14:textId="77777777" w:rsidR="00C00420" w:rsidRPr="003056AD" w:rsidRDefault="00C00420">
      <w:pPr>
        <w:rPr>
          <w:lang w:val="de-CH"/>
        </w:rPr>
      </w:pPr>
    </w:p>
    <w:p w14:paraId="02450472" w14:textId="77777777" w:rsidR="00C00420" w:rsidRPr="003056AD" w:rsidRDefault="00C00420">
      <w:pPr>
        <w:rPr>
          <w:lang w:val="de-CH"/>
        </w:rPr>
      </w:pPr>
    </w:p>
    <w:p w14:paraId="2CC83A0B" w14:textId="77777777" w:rsidR="00C00420" w:rsidRPr="003056AD" w:rsidRDefault="00C00420">
      <w:pPr>
        <w:rPr>
          <w:lang w:val="de-CH"/>
        </w:rPr>
      </w:pPr>
    </w:p>
    <w:p w14:paraId="18678D6B" w14:textId="77777777" w:rsidR="00C00420" w:rsidRPr="003056AD" w:rsidRDefault="00C00420">
      <w:pPr>
        <w:rPr>
          <w:lang w:val="de-CH"/>
        </w:rPr>
      </w:pPr>
    </w:p>
    <w:p w14:paraId="57A90F0C" w14:textId="77777777" w:rsidR="00C00420" w:rsidRPr="003056AD" w:rsidRDefault="00C00420">
      <w:pPr>
        <w:rPr>
          <w:lang w:val="de-CH"/>
        </w:rPr>
      </w:pPr>
    </w:p>
    <w:p w14:paraId="0BB31CA6" w14:textId="77777777" w:rsidR="00C00420" w:rsidRPr="003056AD" w:rsidRDefault="00C00420">
      <w:pPr>
        <w:rPr>
          <w:lang w:val="de-CH"/>
        </w:rPr>
      </w:pPr>
    </w:p>
    <w:p w14:paraId="715EC53F" w14:textId="77777777" w:rsidR="00C00420" w:rsidRPr="003056AD" w:rsidRDefault="00C00420">
      <w:pPr>
        <w:rPr>
          <w:lang w:val="de-CH"/>
        </w:rPr>
      </w:pPr>
    </w:p>
    <w:p w14:paraId="5BC203E3" w14:textId="77777777" w:rsidR="00C00420" w:rsidRPr="003056AD" w:rsidRDefault="00C00420">
      <w:pPr>
        <w:rPr>
          <w:lang w:val="de-CH"/>
        </w:rPr>
      </w:pPr>
    </w:p>
    <w:p w14:paraId="3D1BFB00" w14:textId="77777777" w:rsidR="00C00420" w:rsidRPr="003056AD" w:rsidRDefault="00C00420">
      <w:pPr>
        <w:rPr>
          <w:lang w:val="de-CH"/>
        </w:rPr>
      </w:pPr>
    </w:p>
    <w:p w14:paraId="3CFC2CCF" w14:textId="77777777" w:rsidR="00AF0BC3" w:rsidRDefault="00AF0BC3" w:rsidP="00C00420">
      <w:pPr>
        <w:autoSpaceDE w:val="0"/>
        <w:autoSpaceDN w:val="0"/>
        <w:spacing w:line="340" w:lineRule="exact"/>
        <w:ind w:firstLine="4"/>
        <w:rPr>
          <w:color w:val="312F32"/>
          <w:spacing w:val="-3"/>
          <w:sz w:val="34"/>
          <w:lang w:val=""/>
        </w:rPr>
      </w:pPr>
    </w:p>
    <w:p w14:paraId="314FC59C" w14:textId="77777777" w:rsidR="00C00420" w:rsidRPr="003056AD" w:rsidRDefault="00C00420" w:rsidP="00C00420">
      <w:pPr>
        <w:autoSpaceDE w:val="0"/>
        <w:autoSpaceDN w:val="0"/>
        <w:spacing w:line="340" w:lineRule="exact"/>
        <w:ind w:firstLine="4"/>
        <w:rPr>
          <w:lang w:val="de-CH"/>
        </w:rPr>
      </w:pPr>
      <w:r>
        <w:rPr>
          <w:color w:val="312F32"/>
          <w:spacing w:val="-3"/>
          <w:sz w:val="34"/>
          <w:lang w:val=""/>
        </w:rPr>
        <w:t>Gemeinsam kochen und den Abend zusammen geniessen !</w:t>
      </w:r>
    </w:p>
    <w:p w14:paraId="5C5CC54A" w14:textId="77777777" w:rsidR="00C00420" w:rsidRPr="003056AD" w:rsidRDefault="00C00420">
      <w:pPr>
        <w:rPr>
          <w:lang w:val="de-CH"/>
        </w:rPr>
      </w:pPr>
    </w:p>
    <w:p w14:paraId="6E099CFE" w14:textId="3EBF5655" w:rsidR="00AF0BC3" w:rsidRDefault="00127B85" w:rsidP="00AF0BC3">
      <w:pPr>
        <w:tabs>
          <w:tab w:val="left" w:pos="2835"/>
        </w:tabs>
        <w:autoSpaceDE w:val="0"/>
        <w:autoSpaceDN w:val="0"/>
        <w:rPr>
          <w:color w:val="312F32"/>
          <w:spacing w:val="1"/>
          <w:sz w:val="34"/>
          <w:lang w:val=""/>
        </w:rPr>
      </w:pPr>
      <w:r>
        <w:rPr>
          <w:color w:val="312F32"/>
          <w:spacing w:val="1"/>
          <w:sz w:val="34"/>
          <w:lang w:val=""/>
        </w:rPr>
        <w:t>Daten:</w:t>
      </w:r>
      <w:r>
        <w:rPr>
          <w:color w:val="312F32"/>
          <w:spacing w:val="1"/>
          <w:sz w:val="34"/>
          <w:lang w:val=""/>
        </w:rPr>
        <w:tab/>
        <w:t xml:space="preserve">Montag, </w:t>
      </w:r>
      <w:r w:rsidR="003056AD">
        <w:rPr>
          <w:color w:val="312F32"/>
          <w:spacing w:val="1"/>
          <w:sz w:val="34"/>
          <w:lang w:val=""/>
        </w:rPr>
        <w:t>31.5./21.6./23.8./20.9./</w:t>
      </w:r>
      <w:r w:rsidR="003056AD">
        <w:rPr>
          <w:color w:val="312F32"/>
          <w:spacing w:val="1"/>
          <w:sz w:val="34"/>
          <w:lang w:val=""/>
        </w:rPr>
        <w:br/>
        <w:t xml:space="preserve">  </w:t>
      </w:r>
      <w:r w:rsidR="003056AD">
        <w:rPr>
          <w:color w:val="312F32"/>
          <w:spacing w:val="1"/>
          <w:sz w:val="34"/>
          <w:lang w:val=""/>
        </w:rPr>
        <w:tab/>
        <w:t>18.10./22.11.</w:t>
      </w:r>
      <w:r w:rsidR="00D06E1E">
        <w:rPr>
          <w:color w:val="312F32"/>
          <w:spacing w:val="1"/>
          <w:sz w:val="34"/>
          <w:lang w:val=""/>
        </w:rPr>
        <w:t>202</w:t>
      </w:r>
      <w:r w:rsidR="003056AD">
        <w:rPr>
          <w:color w:val="312F32"/>
          <w:spacing w:val="1"/>
          <w:sz w:val="34"/>
          <w:lang w:val=""/>
        </w:rPr>
        <w:t>1</w:t>
      </w:r>
    </w:p>
    <w:p w14:paraId="01D8B8CF" w14:textId="77777777" w:rsidR="00C00420" w:rsidRPr="003056AD" w:rsidRDefault="0053103C" w:rsidP="00AF0BC3">
      <w:pPr>
        <w:tabs>
          <w:tab w:val="left" w:pos="2835"/>
        </w:tabs>
        <w:autoSpaceDE w:val="0"/>
        <w:autoSpaceDN w:val="0"/>
        <w:rPr>
          <w:lang w:val="de-CH"/>
        </w:rPr>
      </w:pPr>
      <w:r>
        <w:rPr>
          <w:color w:val="312F32"/>
          <w:sz w:val="34"/>
          <w:lang w:val=""/>
        </w:rPr>
        <w:t>Zeit:</w:t>
      </w:r>
      <w:r>
        <w:rPr>
          <w:color w:val="312F32"/>
          <w:sz w:val="34"/>
          <w:lang w:val=""/>
        </w:rPr>
        <w:tab/>
        <w:t>18.3</w:t>
      </w:r>
      <w:r w:rsidR="00C00420">
        <w:rPr>
          <w:color w:val="312F32"/>
          <w:sz w:val="34"/>
          <w:lang w:val=""/>
        </w:rPr>
        <w:t>0 Uhr</w:t>
      </w:r>
    </w:p>
    <w:p w14:paraId="72368C7A" w14:textId="77777777" w:rsidR="00AF0BC3" w:rsidRDefault="00C00420" w:rsidP="00AF0BC3">
      <w:pPr>
        <w:tabs>
          <w:tab w:val="left" w:pos="2835"/>
        </w:tabs>
        <w:autoSpaceDE w:val="0"/>
        <w:autoSpaceDN w:val="0"/>
        <w:ind w:left="24"/>
        <w:rPr>
          <w:color w:val="312F32"/>
          <w:sz w:val="34"/>
          <w:lang w:val=""/>
        </w:rPr>
      </w:pPr>
      <w:r>
        <w:rPr>
          <w:color w:val="312F32"/>
          <w:sz w:val="34"/>
          <w:lang w:val=""/>
        </w:rPr>
        <w:t>Ort:</w:t>
      </w:r>
      <w:r>
        <w:rPr>
          <w:color w:val="312F32"/>
          <w:sz w:val="34"/>
          <w:lang w:val=""/>
        </w:rPr>
        <w:tab/>
        <w:t>Oberstufenschulhaus im Schachen</w:t>
      </w:r>
    </w:p>
    <w:p w14:paraId="31B815C4" w14:textId="77777777" w:rsidR="00AF0BC3" w:rsidRDefault="00AF0BC3" w:rsidP="00AF0BC3">
      <w:pPr>
        <w:tabs>
          <w:tab w:val="left" w:pos="2835"/>
        </w:tabs>
        <w:autoSpaceDE w:val="0"/>
        <w:autoSpaceDN w:val="0"/>
        <w:ind w:left="24"/>
        <w:rPr>
          <w:color w:val="312F32"/>
          <w:sz w:val="34"/>
          <w:lang w:val=""/>
        </w:rPr>
      </w:pPr>
      <w:r>
        <w:rPr>
          <w:color w:val="312F32"/>
          <w:sz w:val="34"/>
          <w:lang w:val=""/>
        </w:rPr>
        <w:tab/>
        <w:t>1. Stock, Aarau</w:t>
      </w:r>
    </w:p>
    <w:p w14:paraId="7E27CAE7" w14:textId="77777777" w:rsidR="00C00420" w:rsidRDefault="00C00420" w:rsidP="00AF0BC3">
      <w:pPr>
        <w:tabs>
          <w:tab w:val="left" w:pos="2835"/>
        </w:tabs>
        <w:autoSpaceDE w:val="0"/>
        <w:autoSpaceDN w:val="0"/>
        <w:ind w:left="2864" w:hanging="2864"/>
        <w:rPr>
          <w:color w:val="312F32"/>
          <w:sz w:val="34"/>
          <w:lang w:val=""/>
        </w:rPr>
      </w:pPr>
      <w:r>
        <w:rPr>
          <w:color w:val="312F32"/>
          <w:sz w:val="34"/>
          <w:lang w:val=""/>
        </w:rPr>
        <w:t>Kosten pro Abend:</w:t>
      </w:r>
      <w:r>
        <w:rPr>
          <w:color w:val="312F32"/>
          <w:sz w:val="34"/>
          <w:lang w:val=""/>
        </w:rPr>
        <w:tab/>
        <w:t xml:space="preserve">Fr. 25.-- für Mitglieder pro audito </w:t>
      </w:r>
      <w:r>
        <w:rPr>
          <w:color w:val="312F32"/>
          <w:sz w:val="34"/>
          <w:lang w:val=""/>
        </w:rPr>
        <w:br/>
        <w:t>Fr. 35.-- für Nichtmitglieder</w:t>
      </w:r>
    </w:p>
    <w:p w14:paraId="57A003CA" w14:textId="77777777" w:rsidR="00C00420" w:rsidRDefault="00C00420" w:rsidP="00AF0BC3">
      <w:pPr>
        <w:tabs>
          <w:tab w:val="left" w:pos="2835"/>
        </w:tabs>
        <w:autoSpaceDE w:val="0"/>
        <w:autoSpaceDN w:val="0"/>
        <w:spacing w:before="120"/>
        <w:ind w:left="2863" w:hanging="2863"/>
        <w:rPr>
          <w:color w:val="312F32"/>
          <w:sz w:val="34"/>
          <w:lang w:val=""/>
        </w:rPr>
      </w:pPr>
      <w:r>
        <w:rPr>
          <w:color w:val="312F32"/>
          <w:sz w:val="34"/>
          <w:lang w:val=""/>
        </w:rPr>
        <w:t>Teilnehm</w:t>
      </w:r>
      <w:r w:rsidR="00BD7E32">
        <w:rPr>
          <w:color w:val="312F32"/>
          <w:sz w:val="34"/>
          <w:lang w:val=""/>
        </w:rPr>
        <w:t xml:space="preserve">erzahl: </w:t>
      </w:r>
      <w:r w:rsidR="00BD7E32">
        <w:rPr>
          <w:color w:val="312F32"/>
          <w:sz w:val="34"/>
          <w:lang w:val=""/>
        </w:rPr>
        <w:tab/>
        <w:t>mindestens 6, maximal 8</w:t>
      </w:r>
    </w:p>
    <w:p w14:paraId="30BE5099" w14:textId="642AB492" w:rsidR="00BD7E32" w:rsidRPr="003056AD" w:rsidRDefault="00BD7E32" w:rsidP="00AF0BC3">
      <w:pPr>
        <w:tabs>
          <w:tab w:val="left" w:pos="2835"/>
        </w:tabs>
        <w:autoSpaceDE w:val="0"/>
        <w:autoSpaceDN w:val="0"/>
        <w:spacing w:before="120"/>
        <w:ind w:left="2863" w:hanging="2863"/>
        <w:rPr>
          <w:b/>
          <w:lang w:val="de-CH"/>
        </w:rPr>
      </w:pPr>
      <w:r w:rsidRPr="00BD7E32">
        <w:rPr>
          <w:b/>
          <w:color w:val="312F32"/>
          <w:sz w:val="34"/>
          <w:lang w:val=""/>
        </w:rPr>
        <w:t>Mitnehmen:</w:t>
      </w:r>
      <w:r w:rsidRPr="00BD7E32">
        <w:rPr>
          <w:b/>
          <w:color w:val="312F32"/>
          <w:sz w:val="34"/>
          <w:lang w:val=""/>
        </w:rPr>
        <w:tab/>
        <w:t>Schürze</w:t>
      </w:r>
      <w:r w:rsidR="009B3412">
        <w:rPr>
          <w:b/>
          <w:color w:val="312F32"/>
          <w:sz w:val="34"/>
          <w:lang w:val=""/>
        </w:rPr>
        <w:t>, Maske</w:t>
      </w:r>
    </w:p>
    <w:p w14:paraId="1026CCDC" w14:textId="77777777" w:rsidR="00C00420" w:rsidRPr="003056AD" w:rsidRDefault="00C00420">
      <w:pPr>
        <w:rPr>
          <w:lang w:val="de-CH"/>
        </w:rPr>
      </w:pPr>
    </w:p>
    <w:p w14:paraId="4A2A1A16" w14:textId="77777777" w:rsidR="00C00420" w:rsidRPr="00AF0BC3" w:rsidRDefault="00C00420" w:rsidP="00C00420">
      <w:pPr>
        <w:tabs>
          <w:tab w:val="left" w:pos="2835"/>
        </w:tabs>
        <w:rPr>
          <w:b/>
          <w:color w:val="312F32"/>
          <w:sz w:val="26"/>
          <w:lang w:val=""/>
        </w:rPr>
      </w:pPr>
      <w:r w:rsidRPr="00AF0BC3">
        <w:rPr>
          <w:b/>
          <w:color w:val="312F32"/>
          <w:sz w:val="26"/>
          <w:lang w:val=""/>
        </w:rPr>
        <w:t>Anmeldung</w:t>
      </w:r>
    </w:p>
    <w:p w14:paraId="4C37A41E" w14:textId="77777777" w:rsidR="00C00420" w:rsidRDefault="00C00420" w:rsidP="00C00420">
      <w:pPr>
        <w:tabs>
          <w:tab w:val="left" w:pos="2835"/>
        </w:tabs>
        <w:rPr>
          <w:color w:val="312F32"/>
          <w:sz w:val="26"/>
          <w:lang w:val=""/>
        </w:rPr>
      </w:pPr>
    </w:p>
    <w:p w14:paraId="0DA002D8" w14:textId="77777777" w:rsidR="00C00420" w:rsidRDefault="00C00420" w:rsidP="00C00420">
      <w:pPr>
        <w:tabs>
          <w:tab w:val="left" w:pos="2835"/>
        </w:tabs>
        <w:rPr>
          <w:color w:val="312F32"/>
          <w:sz w:val="26"/>
          <w:lang w:val=""/>
        </w:rPr>
      </w:pPr>
      <w:r>
        <w:rPr>
          <w:color w:val="312F32"/>
          <w:sz w:val="26"/>
          <w:lang w:val=""/>
        </w:rPr>
        <w:t>Name/Vorname</w:t>
      </w:r>
      <w:r>
        <w:rPr>
          <w:color w:val="312F32"/>
          <w:sz w:val="26"/>
          <w:lang w:val=""/>
        </w:rPr>
        <w:tab/>
        <w:t>…………………………………………………………………….</w:t>
      </w:r>
    </w:p>
    <w:p w14:paraId="4E99DA2E" w14:textId="77777777" w:rsidR="00C00420" w:rsidRDefault="00C00420" w:rsidP="00C00420">
      <w:pPr>
        <w:tabs>
          <w:tab w:val="left" w:pos="2835"/>
        </w:tabs>
        <w:rPr>
          <w:color w:val="312F32"/>
          <w:sz w:val="26"/>
          <w:lang w:val=""/>
        </w:rPr>
      </w:pPr>
    </w:p>
    <w:p w14:paraId="7F53FC03" w14:textId="77777777" w:rsidR="00C00420" w:rsidRDefault="00C00420" w:rsidP="00C00420">
      <w:pPr>
        <w:tabs>
          <w:tab w:val="left" w:pos="2835"/>
        </w:tabs>
        <w:rPr>
          <w:color w:val="312F32"/>
          <w:sz w:val="26"/>
          <w:lang w:val=""/>
        </w:rPr>
      </w:pPr>
      <w:r>
        <w:rPr>
          <w:color w:val="312F32"/>
          <w:sz w:val="26"/>
          <w:lang w:val=""/>
        </w:rPr>
        <w:t>Adresse</w:t>
      </w:r>
      <w:r>
        <w:rPr>
          <w:color w:val="312F32"/>
          <w:sz w:val="26"/>
          <w:lang w:val=""/>
        </w:rPr>
        <w:tab/>
        <w:t>…………………………………………………………………….</w:t>
      </w:r>
    </w:p>
    <w:p w14:paraId="53F7EF1B" w14:textId="77777777" w:rsidR="00C00420" w:rsidRDefault="00C00420" w:rsidP="00C00420">
      <w:pPr>
        <w:tabs>
          <w:tab w:val="left" w:pos="2835"/>
        </w:tabs>
        <w:rPr>
          <w:color w:val="312F32"/>
          <w:sz w:val="26"/>
          <w:lang w:val=""/>
        </w:rPr>
      </w:pPr>
    </w:p>
    <w:p w14:paraId="699CCDED" w14:textId="77777777" w:rsidR="00C00420" w:rsidRDefault="00C00420" w:rsidP="00C00420">
      <w:pPr>
        <w:tabs>
          <w:tab w:val="left" w:pos="2835"/>
        </w:tabs>
        <w:rPr>
          <w:color w:val="312F32"/>
          <w:sz w:val="26"/>
          <w:lang w:val=""/>
        </w:rPr>
      </w:pPr>
      <w:r>
        <w:rPr>
          <w:color w:val="312F32"/>
          <w:sz w:val="26"/>
          <w:lang w:val=""/>
        </w:rPr>
        <w:t>E-Mail</w:t>
      </w:r>
      <w:r>
        <w:rPr>
          <w:color w:val="312F32"/>
          <w:sz w:val="26"/>
          <w:lang w:val=""/>
        </w:rPr>
        <w:tab/>
        <w:t>…………………………………………………………………….</w:t>
      </w:r>
    </w:p>
    <w:p w14:paraId="3F94E540" w14:textId="77777777" w:rsidR="00C00420" w:rsidRDefault="00C00420" w:rsidP="00C00420">
      <w:pPr>
        <w:tabs>
          <w:tab w:val="left" w:pos="2835"/>
        </w:tabs>
        <w:rPr>
          <w:color w:val="312F32"/>
          <w:sz w:val="26"/>
          <w:lang w:val=""/>
        </w:rPr>
      </w:pPr>
    </w:p>
    <w:p w14:paraId="4E2B8E28" w14:textId="77777777" w:rsidR="00C00420" w:rsidRDefault="00C00420" w:rsidP="00C00420">
      <w:pPr>
        <w:tabs>
          <w:tab w:val="left" w:pos="2835"/>
        </w:tabs>
        <w:rPr>
          <w:color w:val="312F32"/>
          <w:sz w:val="26"/>
          <w:lang w:val=""/>
        </w:rPr>
      </w:pPr>
      <w:r>
        <w:rPr>
          <w:color w:val="312F32"/>
          <w:sz w:val="26"/>
          <w:lang w:val=""/>
        </w:rPr>
        <w:t>Geburtsdatum*</w:t>
      </w:r>
      <w:r>
        <w:rPr>
          <w:color w:val="312F32"/>
          <w:sz w:val="26"/>
          <w:lang w:val=""/>
        </w:rPr>
        <w:tab/>
        <w:t>…………………………………………………………………….</w:t>
      </w:r>
    </w:p>
    <w:p w14:paraId="77F9806D" w14:textId="77777777" w:rsidR="00C00420" w:rsidRDefault="00C00420" w:rsidP="00C00420">
      <w:pPr>
        <w:tabs>
          <w:tab w:val="left" w:pos="2835"/>
        </w:tabs>
        <w:rPr>
          <w:color w:val="312F32"/>
          <w:sz w:val="26"/>
          <w:lang w:val=""/>
        </w:rPr>
      </w:pPr>
    </w:p>
    <w:p w14:paraId="39C0C504" w14:textId="77777777" w:rsidR="00C00420" w:rsidRDefault="00C00420" w:rsidP="00C00420">
      <w:pPr>
        <w:tabs>
          <w:tab w:val="left" w:pos="2835"/>
        </w:tabs>
        <w:rPr>
          <w:color w:val="312F32"/>
          <w:sz w:val="26"/>
          <w:lang w:val=""/>
        </w:rPr>
      </w:pPr>
      <w:r>
        <w:rPr>
          <w:color w:val="312F32"/>
          <w:sz w:val="26"/>
          <w:lang w:val=""/>
        </w:rPr>
        <w:t>trage Hörgeräte seit*</w:t>
      </w:r>
      <w:r>
        <w:rPr>
          <w:color w:val="312F32"/>
          <w:sz w:val="26"/>
          <w:lang w:val=""/>
        </w:rPr>
        <w:tab/>
        <w:t>…………………………………………………………………….</w:t>
      </w:r>
    </w:p>
    <w:p w14:paraId="33530831" w14:textId="77777777" w:rsidR="00C00420" w:rsidRPr="003056AD" w:rsidRDefault="00C00420">
      <w:pPr>
        <w:rPr>
          <w:lang w:val="de-CH"/>
        </w:rPr>
      </w:pPr>
    </w:p>
    <w:p w14:paraId="136DFC32" w14:textId="77777777" w:rsidR="00C00420" w:rsidRDefault="00C00420">
      <w:pPr>
        <w:rPr>
          <w:color w:val="312F32"/>
          <w:sz w:val="18"/>
          <w:lang w:val=""/>
        </w:rPr>
      </w:pPr>
      <w:r>
        <w:rPr>
          <w:color w:val="312F32"/>
          <w:sz w:val="18"/>
          <w:lang w:val=""/>
        </w:rPr>
        <w:t>* diese Angaben verlangt das Bundesamt für Sozialversicherung BSV, von welchem wir Beiträge erhalten</w:t>
      </w:r>
    </w:p>
    <w:p w14:paraId="7D70CD12" w14:textId="77777777" w:rsidR="00C00420" w:rsidRDefault="00C00420">
      <w:pPr>
        <w:rPr>
          <w:color w:val="312F32"/>
          <w:sz w:val="18"/>
          <w:lang w:val=""/>
        </w:rPr>
      </w:pPr>
    </w:p>
    <w:p w14:paraId="6B78339B" w14:textId="110E2050" w:rsidR="00C00420" w:rsidRDefault="00C00420">
      <w:pPr>
        <w:rPr>
          <w:color w:val="312F32"/>
          <w:spacing w:val="-1"/>
          <w:sz w:val="24"/>
          <w:lang w:val=""/>
        </w:rPr>
      </w:pPr>
      <w:r>
        <w:rPr>
          <w:color w:val="312F32"/>
          <w:spacing w:val="-1"/>
          <w:sz w:val="24"/>
          <w:lang w:val=""/>
        </w:rPr>
        <w:t>Anmeldung bis jeweils 4 Tage vor dem Kursabend an</w:t>
      </w:r>
      <w:r w:rsidR="001E0D44">
        <w:rPr>
          <w:color w:val="312F32"/>
          <w:spacing w:val="-1"/>
          <w:sz w:val="24"/>
          <w:lang w:val=""/>
        </w:rPr>
        <w:t>:</w:t>
      </w:r>
      <w:r>
        <w:rPr>
          <w:color w:val="312F32"/>
          <w:spacing w:val="-1"/>
          <w:sz w:val="24"/>
          <w:lang w:val=""/>
        </w:rPr>
        <w:t xml:space="preserve"> pro audito, Rain 28, 5000 Aarau</w:t>
      </w:r>
      <w:r w:rsidR="003104BB">
        <w:rPr>
          <w:color w:val="312F32"/>
          <w:spacing w:val="-1"/>
          <w:sz w:val="24"/>
          <w:lang w:val=""/>
        </w:rPr>
        <w:br/>
      </w:r>
      <w:r>
        <w:rPr>
          <w:color w:val="312F32"/>
          <w:spacing w:val="-1"/>
          <w:sz w:val="24"/>
          <w:lang w:val=""/>
        </w:rPr>
        <w:t xml:space="preserve">oder </w:t>
      </w:r>
      <w:hyperlink r:id="rId5" w:history="1">
        <w:r w:rsidR="00541CE2" w:rsidRPr="00541CE2">
          <w:rPr>
            <w:rStyle w:val="Hyperlink"/>
            <w:spacing w:val="-1"/>
            <w:sz w:val="24"/>
            <w:lang w:val=""/>
          </w:rPr>
          <w:t>jan.eilers@hoerbar-aarau.ch</w:t>
        </w:r>
      </w:hyperlink>
    </w:p>
    <w:p w14:paraId="243B4B1F" w14:textId="77777777" w:rsidR="00541CE2" w:rsidRPr="003056AD" w:rsidRDefault="00541CE2">
      <w:pPr>
        <w:rPr>
          <w:lang w:val="de-CH"/>
        </w:rPr>
      </w:pPr>
    </w:p>
    <w:sectPr w:rsidR="00541CE2" w:rsidRPr="003056AD" w:rsidSect="003056AD">
      <w:pgSz w:w="11906" w:h="16838"/>
      <w:pgMar w:top="1418" w:right="964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420"/>
    <w:rsid w:val="00127B85"/>
    <w:rsid w:val="001E0D44"/>
    <w:rsid w:val="003056AD"/>
    <w:rsid w:val="003104BB"/>
    <w:rsid w:val="0053103C"/>
    <w:rsid w:val="00541CE2"/>
    <w:rsid w:val="009B1027"/>
    <w:rsid w:val="009B3412"/>
    <w:rsid w:val="00AF0BC3"/>
    <w:rsid w:val="00BD7E32"/>
    <w:rsid w:val="00C00420"/>
    <w:rsid w:val="00C777E0"/>
    <w:rsid w:val="00D06E1E"/>
    <w:rsid w:val="00DE704D"/>
    <w:rsid w:val="00DF1523"/>
    <w:rsid w:val="00DF6C85"/>
    <w:rsid w:val="00E003CF"/>
    <w:rsid w:val="00E9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0B1654"/>
  <w15:chartTrackingRefBased/>
  <w15:docId w15:val="{E2F88B4A-9794-43B3-B115-63932104F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00420"/>
    <w:pPr>
      <w:spacing w:after="0" w:line="240" w:lineRule="auto"/>
    </w:pPr>
    <w:rPr>
      <w:rFonts w:eastAsiaTheme="minorEastAsia"/>
      <w:kern w:val="2"/>
      <w:sz w:val="21"/>
      <w:lang w:val="en-US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40C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40CF"/>
    <w:rPr>
      <w:rFonts w:ascii="Segoe UI" w:eastAsiaTheme="minorEastAsia" w:hAnsi="Segoe UI" w:cs="Segoe UI"/>
      <w:kern w:val="2"/>
      <w:sz w:val="18"/>
      <w:szCs w:val="18"/>
      <w:lang w:val="en-US" w:eastAsia="de-CH"/>
    </w:rPr>
  </w:style>
  <w:style w:type="character" w:styleId="Hyperlink">
    <w:name w:val="Hyperlink"/>
    <w:basedOn w:val="Absatz-Standardschriftart"/>
    <w:uiPriority w:val="99"/>
    <w:unhideWhenUsed/>
    <w:rsid w:val="00541CE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41C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.eilers@hoerbar-aarau.c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Mazzocco</dc:creator>
  <cp:keywords/>
  <dc:description/>
  <cp:lastModifiedBy>Patrick Frei</cp:lastModifiedBy>
  <cp:revision>2</cp:revision>
  <cp:lastPrinted>2021-04-18T18:13:00Z</cp:lastPrinted>
  <dcterms:created xsi:type="dcterms:W3CDTF">2021-05-07T07:14:00Z</dcterms:created>
  <dcterms:modified xsi:type="dcterms:W3CDTF">2021-05-07T07:14:00Z</dcterms:modified>
</cp:coreProperties>
</file>